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D" w:rsidRDefault="002314C6" w:rsidP="002314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3194">
        <w:rPr>
          <w:rFonts w:ascii="Arial" w:hAnsi="Arial" w:cs="Arial"/>
          <w:b/>
          <w:sz w:val="28"/>
          <w:szCs w:val="28"/>
          <w:u w:val="single"/>
        </w:rPr>
        <w:t xml:space="preserve">GOVERNORS </w:t>
      </w:r>
      <w:r w:rsidR="006B5427" w:rsidRPr="00123194">
        <w:rPr>
          <w:rFonts w:ascii="Arial" w:hAnsi="Arial" w:cs="Arial"/>
          <w:b/>
          <w:sz w:val="28"/>
          <w:szCs w:val="28"/>
          <w:u w:val="single"/>
        </w:rPr>
        <w:t>ANNUAL PLANNER</w:t>
      </w:r>
    </w:p>
    <w:p w:rsidR="0006361E" w:rsidRPr="00123194" w:rsidRDefault="0006361E" w:rsidP="002314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2"/>
        <w:gridCol w:w="6909"/>
        <w:gridCol w:w="6917"/>
        <w:gridCol w:w="6672"/>
      </w:tblGrid>
      <w:tr w:rsidR="00894B7E" w:rsidRPr="00123194" w:rsidTr="00894B7E">
        <w:trPr>
          <w:trHeight w:val="339"/>
        </w:trPr>
        <w:tc>
          <w:tcPr>
            <w:tcW w:w="665" w:type="dxa"/>
            <w:vMerge w:val="restart"/>
            <w:shd w:val="clear" w:color="auto" w:fill="FFFFFF" w:themeFill="background1"/>
          </w:tcPr>
          <w:p w:rsidR="00894B7E" w:rsidRPr="00123194" w:rsidRDefault="00894B7E" w:rsidP="006B5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auto"/>
            <w:vAlign w:val="center"/>
          </w:tcPr>
          <w:p w:rsidR="00894B7E" w:rsidRPr="00123194" w:rsidRDefault="00894B7E" w:rsidP="006B5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2"/>
            <w:shd w:val="clear" w:color="auto" w:fill="548DD4" w:themeFill="text2" w:themeFillTint="99"/>
            <w:vAlign w:val="center"/>
          </w:tcPr>
          <w:p w:rsidR="00894B7E" w:rsidRDefault="00894B7E" w:rsidP="00163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Governor Open Day *** </w:t>
            </w:r>
          </w:p>
        </w:tc>
      </w:tr>
      <w:tr w:rsidR="00894B7E" w:rsidRPr="00123194" w:rsidTr="00894B7E">
        <w:trPr>
          <w:trHeight w:val="339"/>
        </w:trPr>
        <w:tc>
          <w:tcPr>
            <w:tcW w:w="665" w:type="dxa"/>
            <w:vMerge/>
            <w:shd w:val="clear" w:color="auto" w:fill="FFFFFF" w:themeFill="background1"/>
          </w:tcPr>
          <w:p w:rsidR="00894B7E" w:rsidRPr="00123194" w:rsidRDefault="00894B7E" w:rsidP="006B5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8DB3E2" w:themeFill="text2" w:themeFillTint="66"/>
            <w:vAlign w:val="center"/>
          </w:tcPr>
          <w:p w:rsidR="00894B7E" w:rsidRPr="00123194" w:rsidRDefault="00894B7E" w:rsidP="006B5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194">
              <w:rPr>
                <w:rFonts w:ascii="Arial" w:hAnsi="Arial" w:cs="Arial"/>
                <w:b/>
                <w:sz w:val="24"/>
                <w:szCs w:val="24"/>
              </w:rPr>
              <w:t>Full Governing Board Meeting</w:t>
            </w:r>
          </w:p>
        </w:tc>
        <w:tc>
          <w:tcPr>
            <w:tcW w:w="7355" w:type="dxa"/>
            <w:shd w:val="clear" w:color="auto" w:fill="8DB3E2" w:themeFill="text2" w:themeFillTint="66"/>
            <w:vAlign w:val="center"/>
          </w:tcPr>
          <w:p w:rsidR="00894B7E" w:rsidRPr="00123194" w:rsidRDefault="00894B7E" w:rsidP="006B5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194">
              <w:rPr>
                <w:rFonts w:ascii="Arial" w:hAnsi="Arial" w:cs="Arial"/>
                <w:b/>
                <w:sz w:val="24"/>
                <w:szCs w:val="24"/>
              </w:rPr>
              <w:t>School Development Committee</w:t>
            </w:r>
          </w:p>
        </w:tc>
        <w:tc>
          <w:tcPr>
            <w:tcW w:w="7113" w:type="dxa"/>
            <w:shd w:val="clear" w:color="auto" w:fill="8DB3E2" w:themeFill="text2" w:themeFillTint="66"/>
            <w:vAlign w:val="center"/>
          </w:tcPr>
          <w:p w:rsidR="00894B7E" w:rsidRPr="00123194" w:rsidRDefault="00894B7E" w:rsidP="006B5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</w:t>
            </w:r>
            <w:r w:rsidRPr="00123194">
              <w:rPr>
                <w:rFonts w:ascii="Arial" w:hAnsi="Arial" w:cs="Arial"/>
                <w:b/>
                <w:sz w:val="24"/>
                <w:szCs w:val="24"/>
              </w:rPr>
              <w:t xml:space="preserve"> Committee</w:t>
            </w:r>
          </w:p>
        </w:tc>
      </w:tr>
      <w:tr w:rsidR="00894B7E" w:rsidRPr="00123194" w:rsidTr="00894B7E">
        <w:trPr>
          <w:cantSplit/>
          <w:trHeight w:val="339"/>
        </w:trPr>
        <w:tc>
          <w:tcPr>
            <w:tcW w:w="665" w:type="dxa"/>
            <w:vMerge w:val="restart"/>
            <w:shd w:val="clear" w:color="auto" w:fill="DCB362"/>
            <w:textDirection w:val="btLr"/>
          </w:tcPr>
          <w:p w:rsidR="00894B7E" w:rsidRDefault="00894B7E" w:rsidP="00CE58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AUTUMN TERM</w:t>
            </w:r>
          </w:p>
        </w:tc>
        <w:tc>
          <w:tcPr>
            <w:tcW w:w="7354" w:type="dxa"/>
            <w:shd w:val="clear" w:color="auto" w:fill="DCB362"/>
            <w:vAlign w:val="center"/>
          </w:tcPr>
          <w:p w:rsidR="00894B7E" w:rsidRPr="007A3993" w:rsidRDefault="00894B7E" w:rsidP="00894B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</w:p>
        </w:tc>
        <w:tc>
          <w:tcPr>
            <w:tcW w:w="14468" w:type="dxa"/>
            <w:gridSpan w:val="2"/>
            <w:shd w:val="clear" w:color="auto" w:fill="DCB362"/>
            <w:vAlign w:val="center"/>
          </w:tcPr>
          <w:p w:rsidR="00894B7E" w:rsidRPr="00AA69E5" w:rsidRDefault="00894B7E" w:rsidP="00894B7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</w:p>
        </w:tc>
      </w:tr>
      <w:tr w:rsidR="00894B7E" w:rsidRPr="00123194" w:rsidTr="00894B7E">
        <w:trPr>
          <w:cantSplit/>
          <w:trHeight w:val="1132"/>
        </w:trPr>
        <w:tc>
          <w:tcPr>
            <w:tcW w:w="665" w:type="dxa"/>
            <w:vMerge/>
            <w:shd w:val="clear" w:color="auto" w:fill="DBE5F1" w:themeFill="accent1" w:themeFillTint="33"/>
            <w:textDirection w:val="btLr"/>
          </w:tcPr>
          <w:p w:rsidR="00894B7E" w:rsidRPr="00E5716D" w:rsidRDefault="00894B7E" w:rsidP="00CE58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4" w:type="dxa"/>
          </w:tcPr>
          <w:p w:rsidR="00894B7E" w:rsidRPr="007A3993" w:rsidRDefault="00894B7E" w:rsidP="002314C6">
            <w:pPr>
              <w:rPr>
                <w:rFonts w:ascii="Arial" w:hAnsi="Arial" w:cs="Arial"/>
                <w:sz w:val="10"/>
                <w:szCs w:val="10"/>
              </w:rPr>
            </w:pP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Elect Chair &amp; Vice Chair </w:t>
            </w:r>
            <w:r>
              <w:rPr>
                <w:rFonts w:ascii="Arial" w:hAnsi="Arial" w:cs="Arial"/>
              </w:rPr>
              <w:t>– to seek nominations</w:t>
            </w:r>
          </w:p>
          <w:p w:rsidR="00894B7E" w:rsidRPr="00123194" w:rsidRDefault="00894B7E" w:rsidP="006B542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Declaration of pecuniary &amp; business interest form </w:t>
            </w:r>
          </w:p>
          <w:p w:rsidR="00894B7E" w:rsidRPr="00123194" w:rsidRDefault="00894B7E" w:rsidP="006B542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Publish Governors Details &amp; Register of Interests on website 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Renew Governors’ Code of Practice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Review Committee Structure, membership, terms of reference, delegation structure &amp; specific governor roles.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SDP </w:t>
            </w:r>
            <w:r>
              <w:rPr>
                <w:rFonts w:ascii="Arial" w:hAnsi="Arial" w:cs="Arial"/>
              </w:rPr>
              <w:t>– to ratify</w:t>
            </w:r>
          </w:p>
          <w:p w:rsidR="00894B7E" w:rsidRPr="00123194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Agree programme of governor visits based on SDP priorities 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Review School Website </w:t>
            </w: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Governors monitoring plan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 w:rsidRPr="00123194">
              <w:rPr>
                <w:rFonts w:ascii="Arial" w:hAnsi="Arial" w:cs="Arial"/>
              </w:rPr>
              <w:t xml:space="preserve"> Information Governance </w:t>
            </w:r>
            <w:r>
              <w:rPr>
                <w:rFonts w:ascii="Arial" w:hAnsi="Arial" w:cs="Arial"/>
              </w:rPr>
              <w:t xml:space="preserve"> Management</w:t>
            </w:r>
          </w:p>
          <w:p w:rsidR="00894B7E" w:rsidRPr="00123194" w:rsidRDefault="00894B7E" w:rsidP="00AA69E5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>policies as required **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  <w:r w:rsidRPr="00123194">
              <w:rPr>
                <w:rFonts w:ascii="Arial" w:hAnsi="Arial" w:cs="Arial"/>
              </w:rPr>
              <w:t xml:space="preserve"> gov</w:t>
            </w:r>
            <w:r>
              <w:rPr>
                <w:rFonts w:ascii="Arial" w:hAnsi="Arial" w:cs="Arial"/>
              </w:rPr>
              <w:t>ernor</w:t>
            </w:r>
            <w:r w:rsidRPr="00123194">
              <w:rPr>
                <w:rFonts w:ascii="Arial" w:hAnsi="Arial" w:cs="Arial"/>
              </w:rPr>
              <w:t xml:space="preserve"> training, committee reports &amp; individual vis</w:t>
            </w:r>
            <w:r>
              <w:rPr>
                <w:rFonts w:ascii="Arial" w:hAnsi="Arial" w:cs="Arial"/>
              </w:rPr>
              <w:t>it reports - ratify decisions as</w:t>
            </w:r>
            <w:r w:rsidRPr="00123194">
              <w:rPr>
                <w:rFonts w:ascii="Arial" w:hAnsi="Arial" w:cs="Arial"/>
              </w:rPr>
              <w:t xml:space="preserve"> necessary &amp; identify next steps.</w:t>
            </w:r>
          </w:p>
          <w:p w:rsidR="00894B7E" w:rsidRPr="00AA69E5" w:rsidRDefault="00894B7E" w:rsidP="002314C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355" w:type="dxa"/>
          </w:tcPr>
          <w:p w:rsidR="00894B7E" w:rsidRPr="00AA69E5" w:rsidRDefault="00894B7E" w:rsidP="002314C6">
            <w:pPr>
              <w:rPr>
                <w:rFonts w:ascii="Arial" w:hAnsi="Arial" w:cs="Arial"/>
                <w:sz w:val="10"/>
                <w:szCs w:val="10"/>
              </w:rPr>
            </w:pP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Declaration of pecuniary &amp; business interest form 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Scrutiny of Subject action plans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Learning walk with identified  SDP focus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Assessment data for start of year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Comparison of national &amp; local data for all groups-Standards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The current year’s assessment arrangements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Monitoring &amp; review of SDP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Teaching &amp; Learning review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Agree school performance targets including attendance</w:t>
            </w:r>
          </w:p>
          <w:p w:rsidR="00894B7E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Receive report on quality and standards of teaching &amp; learning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Anti- bullying Policy review in National A-B week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Safeguarding Audit submit by 31</w:t>
            </w:r>
            <w:r w:rsidRPr="00123194">
              <w:rPr>
                <w:rFonts w:ascii="Arial" w:hAnsi="Arial" w:cs="Arial"/>
                <w:vertAlign w:val="superscript"/>
              </w:rPr>
              <w:t>st</w:t>
            </w:r>
            <w:r w:rsidRPr="00123194">
              <w:rPr>
                <w:rFonts w:ascii="Arial" w:hAnsi="Arial" w:cs="Arial"/>
              </w:rPr>
              <w:t xml:space="preserve"> Dec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Medical Needs Audit submit by 31</w:t>
            </w:r>
            <w:r w:rsidRPr="00123194">
              <w:rPr>
                <w:rFonts w:ascii="Arial" w:hAnsi="Arial" w:cs="Arial"/>
                <w:vertAlign w:val="superscript"/>
              </w:rPr>
              <w:t>st</w:t>
            </w:r>
            <w:r w:rsidRPr="00123194">
              <w:rPr>
                <w:rFonts w:ascii="Arial" w:hAnsi="Arial" w:cs="Arial"/>
              </w:rPr>
              <w:t xml:space="preserve"> Dec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SEND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Looked After Children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Gifted &amp; Talented</w:t>
            </w:r>
          </w:p>
          <w:p w:rsidR="00894B7E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Review annual attendance, exclusion, racist incident data for the term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</w:p>
        </w:tc>
        <w:tc>
          <w:tcPr>
            <w:tcW w:w="7113" w:type="dxa"/>
          </w:tcPr>
          <w:p w:rsidR="00894B7E" w:rsidRPr="00AA69E5" w:rsidRDefault="00894B7E" w:rsidP="002314C6">
            <w:pPr>
              <w:rPr>
                <w:rFonts w:ascii="Arial" w:hAnsi="Arial" w:cs="Arial"/>
                <w:sz w:val="10"/>
                <w:szCs w:val="10"/>
              </w:rPr>
            </w:pP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Declaration of pecuniary &amp; business interest form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PM check for staff completed by 31</w:t>
            </w:r>
            <w:r w:rsidRPr="00123194">
              <w:rPr>
                <w:rFonts w:ascii="Arial" w:hAnsi="Arial" w:cs="Arial"/>
                <w:vertAlign w:val="superscript"/>
              </w:rPr>
              <w:t>st</w:t>
            </w:r>
            <w:r w:rsidRPr="00123194">
              <w:rPr>
                <w:rFonts w:ascii="Arial" w:hAnsi="Arial" w:cs="Arial"/>
              </w:rPr>
              <w:t xml:space="preserve"> Oct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HT PM targets set by 31</w:t>
            </w:r>
            <w:r w:rsidRPr="00123194">
              <w:rPr>
                <w:rFonts w:ascii="Arial" w:hAnsi="Arial" w:cs="Arial"/>
                <w:vertAlign w:val="superscript"/>
              </w:rPr>
              <w:t>st</w:t>
            </w:r>
            <w:r w:rsidRPr="00123194">
              <w:rPr>
                <w:rFonts w:ascii="Arial" w:hAnsi="Arial" w:cs="Arial"/>
              </w:rPr>
              <w:t xml:space="preserve"> Oct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Salary notifications completed by 31</w:t>
            </w:r>
            <w:r w:rsidRPr="00123194">
              <w:rPr>
                <w:rFonts w:ascii="Arial" w:hAnsi="Arial" w:cs="Arial"/>
                <w:vertAlign w:val="superscript"/>
              </w:rPr>
              <w:t>st</w:t>
            </w:r>
            <w:r w:rsidRPr="00123194">
              <w:rPr>
                <w:rFonts w:ascii="Arial" w:hAnsi="Arial" w:cs="Arial"/>
              </w:rPr>
              <w:t xml:space="preserve"> Oct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HR informed of pay decisions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Personnel review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Review premises monitoring and asset management plans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Current budget status- Financial reports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Publish PP premium &amp; Sports Premium spending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Receive audited School Fund account</w:t>
            </w:r>
            <w:r>
              <w:rPr>
                <w:rFonts w:ascii="Arial" w:hAnsi="Arial" w:cs="Arial"/>
              </w:rPr>
              <w:t xml:space="preserve"> (31 Aug)</w:t>
            </w:r>
          </w:p>
          <w:p w:rsidR="00894B7E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Review Admissions Policy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H &amp; S visit + review of maintenance &amp; accessibility plans</w:t>
            </w:r>
          </w:p>
          <w:p w:rsidR="00894B7E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Single Central Record Check</w:t>
            </w:r>
          </w:p>
          <w:p w:rsidR="00894B7E" w:rsidRPr="00123194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CPD Safeguarding &amp; Child Protection record check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</w:p>
        </w:tc>
      </w:tr>
      <w:tr w:rsidR="00894B7E" w:rsidRPr="00123194" w:rsidTr="00894B7E">
        <w:trPr>
          <w:cantSplit/>
          <w:trHeight w:val="339"/>
        </w:trPr>
        <w:tc>
          <w:tcPr>
            <w:tcW w:w="665" w:type="dxa"/>
            <w:vMerge w:val="restart"/>
            <w:shd w:val="clear" w:color="auto" w:fill="C2D69B" w:themeFill="accent3" w:themeFillTint="99"/>
            <w:textDirection w:val="btLr"/>
          </w:tcPr>
          <w:p w:rsidR="00894B7E" w:rsidRPr="00E5716D" w:rsidRDefault="00894B7E" w:rsidP="00CE58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SPRING TERM</w:t>
            </w:r>
          </w:p>
          <w:p w:rsidR="00894B7E" w:rsidRDefault="00894B7E" w:rsidP="00CE58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C2D69B" w:themeFill="accent3" w:themeFillTint="99"/>
            <w:vAlign w:val="center"/>
          </w:tcPr>
          <w:p w:rsidR="00894B7E" w:rsidRPr="007A3993" w:rsidRDefault="00894B7E" w:rsidP="00894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</w:p>
        </w:tc>
        <w:tc>
          <w:tcPr>
            <w:tcW w:w="14468" w:type="dxa"/>
            <w:gridSpan w:val="2"/>
            <w:shd w:val="clear" w:color="auto" w:fill="C2D69B" w:themeFill="accent3" w:themeFillTint="99"/>
            <w:vAlign w:val="center"/>
          </w:tcPr>
          <w:p w:rsidR="00894B7E" w:rsidRPr="00AA69E5" w:rsidRDefault="00894B7E" w:rsidP="00894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</w:p>
        </w:tc>
      </w:tr>
      <w:tr w:rsidR="00894B7E" w:rsidRPr="00123194" w:rsidTr="00894B7E">
        <w:trPr>
          <w:cantSplit/>
          <w:trHeight w:val="1132"/>
        </w:trPr>
        <w:tc>
          <w:tcPr>
            <w:tcW w:w="665" w:type="dxa"/>
            <w:vMerge/>
            <w:shd w:val="clear" w:color="auto" w:fill="DBE5F1" w:themeFill="accent1" w:themeFillTint="33"/>
            <w:textDirection w:val="btLr"/>
          </w:tcPr>
          <w:p w:rsidR="00894B7E" w:rsidRPr="00E5716D" w:rsidRDefault="00894B7E" w:rsidP="00CE58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4" w:type="dxa"/>
          </w:tcPr>
          <w:p w:rsidR="00894B7E" w:rsidRPr="00AA69E5" w:rsidRDefault="00894B7E" w:rsidP="002314C6">
            <w:pPr>
              <w:rPr>
                <w:rFonts w:ascii="Arial" w:hAnsi="Arial" w:cs="Arial"/>
                <w:sz w:val="10"/>
                <w:szCs w:val="10"/>
              </w:rPr>
            </w:pPr>
          </w:p>
          <w:p w:rsidR="00894B7E" w:rsidRDefault="00894B7E" w:rsidP="00EB7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 Chair &amp; Vice Chair</w:t>
            </w: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Declaration of pecuniary &amp; business interest form </w:t>
            </w:r>
          </w:p>
          <w:p w:rsidR="00894B7E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Governors Annual Performance Assessment GAPS form &amp; Self review of GB effectiveness</w:t>
            </w:r>
          </w:p>
          <w:p w:rsidR="00894B7E" w:rsidRPr="00123194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Agree programme of governor visits based on SDP priorities 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360 chair assessment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Update skills audit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Review school website</w:t>
            </w:r>
          </w:p>
          <w:p w:rsidR="00894B7E" w:rsidRDefault="00894B7E" w:rsidP="007D4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 w:rsidRPr="00123194">
              <w:rPr>
                <w:rFonts w:ascii="Arial" w:hAnsi="Arial" w:cs="Arial"/>
              </w:rPr>
              <w:t xml:space="preserve"> Information Governance </w:t>
            </w:r>
            <w:r>
              <w:rPr>
                <w:rFonts w:ascii="Arial" w:hAnsi="Arial" w:cs="Arial"/>
              </w:rPr>
              <w:t xml:space="preserve"> Management</w:t>
            </w:r>
            <w:r w:rsidRPr="00123194">
              <w:rPr>
                <w:rFonts w:ascii="Arial" w:hAnsi="Arial" w:cs="Arial"/>
              </w:rPr>
              <w:t xml:space="preserve"> </w:t>
            </w:r>
          </w:p>
          <w:p w:rsidR="00894B7E" w:rsidRPr="00123194" w:rsidRDefault="00894B7E" w:rsidP="00AA69E5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>policies as required **</w:t>
            </w:r>
          </w:p>
          <w:p w:rsidR="00894B7E" w:rsidRDefault="00894B7E" w:rsidP="00EB7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  <w:r w:rsidRPr="00123194">
              <w:rPr>
                <w:rFonts w:ascii="Arial" w:hAnsi="Arial" w:cs="Arial"/>
              </w:rPr>
              <w:t xml:space="preserve"> gov</w:t>
            </w:r>
            <w:r>
              <w:rPr>
                <w:rFonts w:ascii="Arial" w:hAnsi="Arial" w:cs="Arial"/>
              </w:rPr>
              <w:t>ernor</w:t>
            </w:r>
            <w:r w:rsidRPr="00123194">
              <w:rPr>
                <w:rFonts w:ascii="Arial" w:hAnsi="Arial" w:cs="Arial"/>
              </w:rPr>
              <w:t xml:space="preserve"> training, committee reports &amp; individual vis</w:t>
            </w:r>
            <w:r>
              <w:rPr>
                <w:rFonts w:ascii="Arial" w:hAnsi="Arial" w:cs="Arial"/>
              </w:rPr>
              <w:t>it reports - ratify decisions as</w:t>
            </w:r>
            <w:r w:rsidRPr="001231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necessary &amp; identify next steps</w:t>
            </w: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Clerking/training SLA</w:t>
            </w:r>
          </w:p>
          <w:p w:rsidR="00894B7E" w:rsidRPr="00AA69E5" w:rsidRDefault="00894B7E" w:rsidP="006B542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55" w:type="dxa"/>
          </w:tcPr>
          <w:p w:rsidR="00894B7E" w:rsidRPr="00AA69E5" w:rsidRDefault="00894B7E" w:rsidP="002314C6">
            <w:pPr>
              <w:rPr>
                <w:rFonts w:ascii="Arial" w:hAnsi="Arial" w:cs="Arial"/>
                <w:sz w:val="10"/>
                <w:szCs w:val="10"/>
              </w:rPr>
            </w:pP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Declaration of pecuniary &amp; business interest form 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Learning walk with SDP focus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Assessment Data for mid -year progress-Standards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Monitoring &amp; review of SDP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Receive Raise on line and anal</w:t>
            </w:r>
            <w:r>
              <w:rPr>
                <w:rFonts w:ascii="Arial" w:hAnsi="Arial" w:cs="Arial"/>
              </w:rPr>
              <w:t>yse</w:t>
            </w:r>
            <w:r w:rsidRPr="00123194">
              <w:rPr>
                <w:rFonts w:ascii="Arial" w:hAnsi="Arial" w:cs="Arial"/>
              </w:rPr>
              <w:t xml:space="preserve"> data</w:t>
            </w:r>
            <w:r>
              <w:rPr>
                <w:rFonts w:ascii="Arial" w:hAnsi="Arial" w:cs="Arial"/>
              </w:rPr>
              <w:t xml:space="preserve"> for trends/anomalies</w:t>
            </w:r>
          </w:p>
          <w:p w:rsidR="00894B7E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Receive report on quality and standards of teaching &amp; learning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SEND-information report on website by 31</w:t>
            </w:r>
            <w:r w:rsidRPr="00123194">
              <w:rPr>
                <w:rFonts w:ascii="Arial" w:hAnsi="Arial" w:cs="Arial"/>
                <w:vertAlign w:val="superscript"/>
              </w:rPr>
              <w:t>st</w:t>
            </w:r>
            <w:r w:rsidRPr="00123194">
              <w:rPr>
                <w:rFonts w:ascii="Arial" w:hAnsi="Arial" w:cs="Arial"/>
              </w:rPr>
              <w:t xml:space="preserve"> of March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Looked After Children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Gifted &amp; Talented</w:t>
            </w:r>
          </w:p>
          <w:p w:rsidR="00894B7E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Review annual attendance, exclusion, racist incident data for the term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113" w:type="dxa"/>
          </w:tcPr>
          <w:p w:rsidR="00894B7E" w:rsidRPr="00AA69E5" w:rsidRDefault="00894B7E" w:rsidP="00F55F71">
            <w:pPr>
              <w:rPr>
                <w:rFonts w:ascii="Arial" w:hAnsi="Arial" w:cs="Arial"/>
                <w:sz w:val="16"/>
                <w:szCs w:val="16"/>
              </w:rPr>
            </w:pP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Declaration of pecuniary &amp; business interest form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Finalise end of year budget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Set new budget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Review &amp; approve SLAs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Benchmarking exercise </w:t>
            </w:r>
            <w:r>
              <w:rPr>
                <w:rFonts w:ascii="Arial" w:hAnsi="Arial" w:cs="Arial"/>
              </w:rPr>
              <w:t xml:space="preserve">- </w:t>
            </w:r>
            <w:r w:rsidRPr="00123194">
              <w:rPr>
                <w:rFonts w:ascii="Arial" w:hAnsi="Arial" w:cs="Arial"/>
              </w:rPr>
              <w:t>SFVS submit by 31</w:t>
            </w:r>
            <w:r w:rsidRPr="00123194">
              <w:rPr>
                <w:rFonts w:ascii="Arial" w:hAnsi="Arial" w:cs="Arial"/>
                <w:vertAlign w:val="superscript"/>
              </w:rPr>
              <w:t>st</w:t>
            </w:r>
            <w:r w:rsidRPr="00123194">
              <w:rPr>
                <w:rFonts w:ascii="Arial" w:hAnsi="Arial" w:cs="Arial"/>
              </w:rPr>
              <w:t xml:space="preserve"> March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Mid-term PM reviews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Current budget status- Financial reports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PP premium &amp; Sports Premium spending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H &amp; S visit + review of Fire Procedures</w:t>
            </w:r>
          </w:p>
          <w:p w:rsidR="00894B7E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Review evacuation &amp; emergency procedures &amp; </w:t>
            </w:r>
          </w:p>
          <w:p w:rsidR="00894B7E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policy</w:t>
            </w:r>
            <w:r>
              <w:rPr>
                <w:rFonts w:ascii="Arial" w:hAnsi="Arial" w:cs="Arial"/>
              </w:rPr>
              <w:t xml:space="preserve"> * </w:t>
            </w:r>
          </w:p>
          <w:p w:rsidR="00894B7E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Single Central Record Check </w:t>
            </w:r>
          </w:p>
          <w:p w:rsidR="00894B7E" w:rsidRPr="00123194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CPD Safeguarding &amp; Child Protection record check</w:t>
            </w:r>
          </w:p>
          <w:p w:rsidR="00894B7E" w:rsidRPr="00123194" w:rsidRDefault="00894B7E" w:rsidP="00514621">
            <w:pPr>
              <w:rPr>
                <w:rFonts w:ascii="Arial" w:hAnsi="Arial" w:cs="Arial"/>
              </w:rPr>
            </w:pP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</w:p>
        </w:tc>
      </w:tr>
    </w:tbl>
    <w:p w:rsidR="007A3993" w:rsidRDefault="007A3993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0"/>
        <w:gridCol w:w="6916"/>
        <w:gridCol w:w="6900"/>
        <w:gridCol w:w="6684"/>
      </w:tblGrid>
      <w:tr w:rsidR="00894B7E" w:rsidRPr="00123194" w:rsidTr="00894B7E">
        <w:trPr>
          <w:cantSplit/>
          <w:trHeight w:val="339"/>
        </w:trPr>
        <w:tc>
          <w:tcPr>
            <w:tcW w:w="661" w:type="dxa"/>
            <w:vMerge w:val="restart"/>
            <w:shd w:val="clear" w:color="auto" w:fill="87DEFD"/>
            <w:textDirection w:val="btLr"/>
          </w:tcPr>
          <w:p w:rsidR="00894B7E" w:rsidRDefault="00894B7E" w:rsidP="00E07A2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SUMMER TERM</w:t>
            </w:r>
          </w:p>
        </w:tc>
        <w:tc>
          <w:tcPr>
            <w:tcW w:w="7316" w:type="dxa"/>
            <w:shd w:val="clear" w:color="auto" w:fill="87DEFD"/>
            <w:vAlign w:val="center"/>
          </w:tcPr>
          <w:p w:rsidR="00894B7E" w:rsidRPr="007A3993" w:rsidRDefault="00894B7E" w:rsidP="00894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</w:p>
        </w:tc>
        <w:tc>
          <w:tcPr>
            <w:tcW w:w="14394" w:type="dxa"/>
            <w:gridSpan w:val="2"/>
            <w:shd w:val="clear" w:color="auto" w:fill="87DEFD"/>
            <w:vAlign w:val="center"/>
          </w:tcPr>
          <w:p w:rsidR="00894B7E" w:rsidRPr="00AA69E5" w:rsidRDefault="00894B7E" w:rsidP="00894B7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</w:p>
        </w:tc>
      </w:tr>
      <w:tr w:rsidR="00894B7E" w:rsidRPr="00123194" w:rsidTr="00894B7E">
        <w:trPr>
          <w:cantSplit/>
          <w:trHeight w:val="1129"/>
        </w:trPr>
        <w:tc>
          <w:tcPr>
            <w:tcW w:w="661" w:type="dxa"/>
            <w:vMerge/>
            <w:shd w:val="clear" w:color="auto" w:fill="DBE5F1" w:themeFill="accent1" w:themeFillTint="33"/>
            <w:textDirection w:val="btLr"/>
          </w:tcPr>
          <w:p w:rsidR="00894B7E" w:rsidRPr="00E5716D" w:rsidRDefault="00894B7E" w:rsidP="00E07A2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6" w:type="dxa"/>
          </w:tcPr>
          <w:p w:rsidR="00894B7E" w:rsidRPr="00AA69E5" w:rsidRDefault="00894B7E" w:rsidP="00123194">
            <w:pPr>
              <w:rPr>
                <w:rFonts w:ascii="Arial" w:hAnsi="Arial" w:cs="Arial"/>
                <w:sz w:val="10"/>
                <w:szCs w:val="10"/>
              </w:rPr>
            </w:pP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Declaration of pecuniary &amp; business interest form </w:t>
            </w:r>
          </w:p>
          <w:p w:rsidR="00894B7E" w:rsidRPr="00123194" w:rsidRDefault="00894B7E" w:rsidP="005643BE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Visioning Day </w:t>
            </w:r>
            <w:r>
              <w:rPr>
                <w:rFonts w:ascii="Arial" w:hAnsi="Arial" w:cs="Arial"/>
              </w:rPr>
              <w:t xml:space="preserve">– to review impact of governance, </w:t>
            </w:r>
            <w:r w:rsidRPr="00123194">
              <w:rPr>
                <w:rFonts w:ascii="Arial" w:hAnsi="Arial" w:cs="Arial"/>
              </w:rPr>
              <w:t xml:space="preserve">Governors Annual Performance Assessment </w:t>
            </w:r>
            <w:r>
              <w:rPr>
                <w:rFonts w:ascii="Arial" w:hAnsi="Arial" w:cs="Arial"/>
              </w:rPr>
              <w:t>(</w:t>
            </w:r>
            <w:r w:rsidRPr="00123194">
              <w:rPr>
                <w:rFonts w:ascii="Arial" w:hAnsi="Arial" w:cs="Arial"/>
              </w:rPr>
              <w:t>GAPS</w:t>
            </w:r>
            <w:r>
              <w:rPr>
                <w:rFonts w:ascii="Arial" w:hAnsi="Arial" w:cs="Arial"/>
              </w:rPr>
              <w:t>) form &amp; s</w:t>
            </w:r>
            <w:r w:rsidRPr="00123194">
              <w:rPr>
                <w:rFonts w:ascii="Arial" w:hAnsi="Arial" w:cs="Arial"/>
              </w:rPr>
              <w:t>elf review of GB effectiveness</w:t>
            </w:r>
          </w:p>
          <w:p w:rsidR="00894B7E" w:rsidRPr="00123194" w:rsidRDefault="00894B7E" w:rsidP="005643BE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Update skills audit</w:t>
            </w:r>
            <w:r>
              <w:rPr>
                <w:rFonts w:ascii="Arial" w:hAnsi="Arial" w:cs="Arial"/>
              </w:rPr>
              <w:t xml:space="preserve"> and identify training requirements</w:t>
            </w:r>
          </w:p>
          <w:p w:rsidR="00894B7E" w:rsidRPr="00123194" w:rsidRDefault="00894B7E" w:rsidP="005643BE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360 chair assessment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Prepare governing board development section of SDP</w:t>
            </w:r>
          </w:p>
          <w:p w:rsidR="00894B7E" w:rsidRPr="00123194" w:rsidRDefault="00894B7E" w:rsidP="00AA5142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Agree programme of governor visits based on SDP priorities </w:t>
            </w:r>
          </w:p>
          <w:p w:rsidR="00894B7E" w:rsidRPr="00123194" w:rsidRDefault="00894B7E" w:rsidP="005643BE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Update SEF documentation</w:t>
            </w:r>
          </w:p>
          <w:p w:rsidR="00894B7E" w:rsidRPr="00123194" w:rsidRDefault="00894B7E" w:rsidP="005643BE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Agree calendar of meetings against school events &amp; HT/SLT monitoring schedule</w:t>
            </w:r>
          </w:p>
          <w:p w:rsidR="00894B7E" w:rsidRPr="00123194" w:rsidRDefault="00894B7E" w:rsidP="00AA5142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>policies as required **</w:t>
            </w: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Review school website</w:t>
            </w:r>
          </w:p>
          <w:p w:rsidR="00894B7E" w:rsidRPr="00123194" w:rsidRDefault="00894B7E" w:rsidP="00564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 w:rsidRPr="00123194">
              <w:rPr>
                <w:rFonts w:ascii="Arial" w:hAnsi="Arial" w:cs="Arial"/>
              </w:rPr>
              <w:t xml:space="preserve"> Information Governance </w:t>
            </w:r>
            <w:r>
              <w:rPr>
                <w:rFonts w:ascii="Arial" w:hAnsi="Arial" w:cs="Arial"/>
              </w:rPr>
              <w:t xml:space="preserve"> Management</w:t>
            </w:r>
          </w:p>
          <w:p w:rsidR="00894B7E" w:rsidRDefault="00894B7E" w:rsidP="00EB7477">
            <w:pPr>
              <w:rPr>
                <w:rFonts w:ascii="Arial" w:hAnsi="Arial" w:cs="Arial"/>
              </w:rPr>
            </w:pP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  <w:r w:rsidRPr="00123194">
              <w:rPr>
                <w:rFonts w:ascii="Arial" w:hAnsi="Arial" w:cs="Arial"/>
              </w:rPr>
              <w:t xml:space="preserve"> gov</w:t>
            </w:r>
            <w:r>
              <w:rPr>
                <w:rFonts w:ascii="Arial" w:hAnsi="Arial" w:cs="Arial"/>
              </w:rPr>
              <w:t>ernor</w:t>
            </w:r>
            <w:r w:rsidRPr="00123194">
              <w:rPr>
                <w:rFonts w:ascii="Arial" w:hAnsi="Arial" w:cs="Arial"/>
              </w:rPr>
              <w:t xml:space="preserve"> training, committee reports &amp; individual vis</w:t>
            </w:r>
            <w:r>
              <w:rPr>
                <w:rFonts w:ascii="Arial" w:hAnsi="Arial" w:cs="Arial"/>
              </w:rPr>
              <w:t>it reports - ratify decisions as</w:t>
            </w:r>
            <w:r w:rsidRPr="00123194">
              <w:rPr>
                <w:rFonts w:ascii="Arial" w:hAnsi="Arial" w:cs="Arial"/>
              </w:rPr>
              <w:t xml:space="preserve"> necessary &amp; identify next steps.</w:t>
            </w:r>
          </w:p>
          <w:p w:rsidR="00894B7E" w:rsidRPr="00AA69E5" w:rsidRDefault="00894B7E" w:rsidP="005643B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17" w:type="dxa"/>
          </w:tcPr>
          <w:p w:rsidR="00894B7E" w:rsidRPr="00AA69E5" w:rsidRDefault="00894B7E" w:rsidP="002314C6">
            <w:pPr>
              <w:rPr>
                <w:rFonts w:ascii="Arial" w:hAnsi="Arial" w:cs="Arial"/>
                <w:sz w:val="10"/>
                <w:szCs w:val="10"/>
              </w:rPr>
            </w:pP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Declaration of pecuniary &amp; business interest form 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SDP review &amp; evaluation, identifying priorities for next academic year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Learning walk with identified SDP focus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Assessment data end of year</w:t>
            </w:r>
          </w:p>
          <w:p w:rsidR="00894B7E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Receive report on quality and standards of teaching &amp; learning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Cyber Safety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Review annual attendance, exclusion, </w:t>
            </w:r>
            <w:proofErr w:type="gramStart"/>
            <w:r w:rsidRPr="00123194">
              <w:rPr>
                <w:rFonts w:ascii="Arial" w:hAnsi="Arial" w:cs="Arial"/>
              </w:rPr>
              <w:t>racist</w:t>
            </w:r>
            <w:proofErr w:type="gramEnd"/>
            <w:r w:rsidRPr="00123194">
              <w:rPr>
                <w:rFonts w:ascii="Arial" w:hAnsi="Arial" w:cs="Arial"/>
              </w:rPr>
              <w:t xml:space="preserve"> incident data for the year.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SEND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Looked After Children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Gifted &amp; Talented</w:t>
            </w:r>
          </w:p>
          <w:p w:rsidR="00894B7E" w:rsidRPr="00123194" w:rsidRDefault="00894B7E" w:rsidP="002314C6">
            <w:pPr>
              <w:rPr>
                <w:rFonts w:ascii="Arial" w:hAnsi="Arial" w:cs="Arial"/>
              </w:rPr>
            </w:pPr>
          </w:p>
        </w:tc>
        <w:tc>
          <w:tcPr>
            <w:tcW w:w="7077" w:type="dxa"/>
          </w:tcPr>
          <w:p w:rsidR="00894B7E" w:rsidRPr="00AA69E5" w:rsidRDefault="00894B7E" w:rsidP="00F55F71">
            <w:pPr>
              <w:rPr>
                <w:rFonts w:ascii="Arial" w:hAnsi="Arial" w:cs="Arial"/>
                <w:sz w:val="10"/>
                <w:szCs w:val="10"/>
              </w:rPr>
            </w:pPr>
          </w:p>
          <w:p w:rsidR="00894B7E" w:rsidRPr="00123194" w:rsidRDefault="00894B7E" w:rsidP="00EB7477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Declaration of pecuniary &amp; business interest form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Review Staffing structure and personnel  for next academic year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budget status- f</w:t>
            </w:r>
            <w:r w:rsidRPr="00123194">
              <w:rPr>
                <w:rFonts w:ascii="Arial" w:hAnsi="Arial" w:cs="Arial"/>
              </w:rPr>
              <w:t xml:space="preserve">inancial reports 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PP premium &amp; Sports Premium spending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H &amp; S visit</w:t>
            </w:r>
          </w:p>
          <w:p w:rsidR="00894B7E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 xml:space="preserve">Single Central Record Check </w:t>
            </w:r>
          </w:p>
          <w:p w:rsidR="00894B7E" w:rsidRPr="00123194" w:rsidRDefault="00894B7E" w:rsidP="00514621">
            <w:pPr>
              <w:rPr>
                <w:rFonts w:ascii="Arial" w:hAnsi="Arial" w:cs="Arial"/>
              </w:rPr>
            </w:pPr>
            <w:r w:rsidRPr="00123194">
              <w:rPr>
                <w:rFonts w:ascii="Arial" w:hAnsi="Arial" w:cs="Arial"/>
              </w:rPr>
              <w:t>CPD Safeguarding &amp; Child Protection record check</w:t>
            </w:r>
          </w:p>
          <w:p w:rsidR="00894B7E" w:rsidRPr="00123194" w:rsidRDefault="00894B7E" w:rsidP="003F59CC">
            <w:pPr>
              <w:rPr>
                <w:rFonts w:ascii="Arial" w:hAnsi="Arial" w:cs="Arial"/>
              </w:rPr>
            </w:pPr>
          </w:p>
        </w:tc>
      </w:tr>
    </w:tbl>
    <w:p w:rsidR="00AA69E5" w:rsidRDefault="00AA69E5" w:rsidP="00AA69E5">
      <w:pPr>
        <w:spacing w:after="0"/>
        <w:rPr>
          <w:rFonts w:ascii="Arial" w:hAnsi="Arial" w:cs="Arial"/>
          <w:sz w:val="20"/>
          <w:szCs w:val="20"/>
        </w:rPr>
      </w:pPr>
    </w:p>
    <w:p w:rsidR="00AA69E5" w:rsidRPr="00AC3CDF" w:rsidRDefault="00514621" w:rsidP="00AA69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gramStart"/>
      <w:r>
        <w:rPr>
          <w:rFonts w:ascii="Arial" w:hAnsi="Arial" w:cs="Arial"/>
        </w:rPr>
        <w:t>dependa</w:t>
      </w:r>
      <w:r w:rsidR="00AA69E5" w:rsidRPr="00AC3CDF">
        <w:rPr>
          <w:rFonts w:ascii="Arial" w:hAnsi="Arial" w:cs="Arial"/>
        </w:rPr>
        <w:t>nt</w:t>
      </w:r>
      <w:proofErr w:type="gramEnd"/>
      <w:r w:rsidR="00AA69E5" w:rsidRPr="00AC3CDF">
        <w:rPr>
          <w:rFonts w:ascii="Arial" w:hAnsi="Arial" w:cs="Arial"/>
        </w:rPr>
        <w:t xml:space="preserve"> on governing board cycle</w:t>
      </w:r>
    </w:p>
    <w:p w:rsidR="00AA69E5" w:rsidRPr="00AC3CDF" w:rsidRDefault="00AA69E5" w:rsidP="00AA69E5">
      <w:pPr>
        <w:rPr>
          <w:rFonts w:ascii="Arial" w:hAnsi="Arial" w:cs="Arial"/>
        </w:rPr>
      </w:pPr>
      <w:r w:rsidRPr="00AC3CDF">
        <w:rPr>
          <w:rFonts w:ascii="Arial" w:hAnsi="Arial" w:cs="Arial"/>
        </w:rPr>
        <w:t>** can be delegated to relevant committees</w:t>
      </w:r>
    </w:p>
    <w:p w:rsidR="00AC3CDF" w:rsidRDefault="00AC3CDF" w:rsidP="00AC3CDF">
      <w:pPr>
        <w:spacing w:after="0"/>
        <w:rPr>
          <w:rFonts w:ascii="Arial" w:hAnsi="Arial" w:cs="Arial"/>
        </w:rPr>
      </w:pPr>
      <w:r w:rsidRPr="00AC3CDF">
        <w:rPr>
          <w:rFonts w:ascii="Arial" w:hAnsi="Arial" w:cs="Arial"/>
        </w:rPr>
        <w:t>*** Open Day agenda to include</w:t>
      </w:r>
      <w:r>
        <w:rPr>
          <w:rFonts w:ascii="Arial" w:hAnsi="Arial" w:cs="Arial"/>
        </w:rPr>
        <w:t>:</w:t>
      </w:r>
    </w:p>
    <w:p w:rsidR="00AC3CDF" w:rsidRDefault="00AC3CDF" w:rsidP="00AC3CD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autumn term – SDP approval, committees, link visits,  governor training</w:t>
      </w:r>
    </w:p>
    <w:p w:rsidR="00AC3CDF" w:rsidRDefault="00AC3CDF" w:rsidP="00AC3CD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spring term – committees, link visits, sample of anonymised teacher appraisals</w:t>
      </w:r>
    </w:p>
    <w:p w:rsidR="00514621" w:rsidRDefault="00514621" w:rsidP="00AC3CD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summer term – committees, setting the SDP, link visits, training</w:t>
      </w:r>
    </w:p>
    <w:p w:rsidR="00AC3CDF" w:rsidRPr="00AC3CDF" w:rsidRDefault="00AC3CDF" w:rsidP="00AC3CDF">
      <w:pPr>
        <w:spacing w:after="0"/>
        <w:rPr>
          <w:rFonts w:ascii="Arial" w:hAnsi="Arial" w:cs="Arial"/>
        </w:rPr>
      </w:pPr>
    </w:p>
    <w:p w:rsidR="00AA69E5" w:rsidRPr="00174C83" w:rsidRDefault="00AA69E5" w:rsidP="00AA69E5">
      <w:pPr>
        <w:rPr>
          <w:rFonts w:ascii="Arial" w:hAnsi="Arial" w:cs="Arial"/>
          <w:b/>
          <w:i/>
        </w:rPr>
      </w:pPr>
      <w:r w:rsidRPr="00174C83">
        <w:rPr>
          <w:rFonts w:ascii="Arial" w:hAnsi="Arial" w:cs="Arial"/>
          <w:b/>
          <w:i/>
        </w:rPr>
        <w:t xml:space="preserve">NB: </w:t>
      </w:r>
      <w:r w:rsidR="00174C83" w:rsidRPr="00174C83">
        <w:rPr>
          <w:rFonts w:ascii="Arial" w:hAnsi="Arial" w:cs="Arial"/>
          <w:b/>
          <w:i/>
        </w:rPr>
        <w:t>Full</w:t>
      </w:r>
      <w:r w:rsidRPr="00174C83">
        <w:rPr>
          <w:rFonts w:ascii="Arial" w:hAnsi="Arial" w:cs="Arial"/>
          <w:b/>
          <w:i/>
        </w:rPr>
        <w:t xml:space="preserve"> </w:t>
      </w:r>
      <w:r w:rsidR="00174C83" w:rsidRPr="00174C83">
        <w:rPr>
          <w:rFonts w:ascii="Arial" w:hAnsi="Arial" w:cs="Arial"/>
          <w:b/>
          <w:i/>
        </w:rPr>
        <w:t>board of governors meetings must be held for: headship/deputy headship arrangements and ratification, ch</w:t>
      </w:r>
      <w:r w:rsidR="000F4865">
        <w:rPr>
          <w:rFonts w:ascii="Arial" w:hAnsi="Arial" w:cs="Arial"/>
          <w:b/>
          <w:i/>
        </w:rPr>
        <w:t xml:space="preserve">anging the name of the school, </w:t>
      </w:r>
      <w:r w:rsidR="00174C83" w:rsidRPr="00174C83">
        <w:rPr>
          <w:rFonts w:ascii="Arial" w:hAnsi="Arial" w:cs="Arial"/>
          <w:b/>
          <w:i/>
        </w:rPr>
        <w:t>school session changes</w:t>
      </w:r>
      <w:r w:rsidR="000F4865">
        <w:rPr>
          <w:rFonts w:ascii="Arial" w:hAnsi="Arial" w:cs="Arial"/>
          <w:b/>
          <w:i/>
        </w:rPr>
        <w:t xml:space="preserve"> and clerking SLA</w:t>
      </w:r>
    </w:p>
    <w:sectPr w:rsidR="00AA69E5" w:rsidRPr="00174C83" w:rsidSect="0006361E">
      <w:pgSz w:w="23814" w:h="16839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808"/>
    <w:multiLevelType w:val="hybridMultilevel"/>
    <w:tmpl w:val="C29E9E94"/>
    <w:lvl w:ilvl="0" w:tplc="764E0DA4">
      <w:start w:val="3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40242"/>
    <w:multiLevelType w:val="hybridMultilevel"/>
    <w:tmpl w:val="6BF0700C"/>
    <w:lvl w:ilvl="0" w:tplc="5A46A4B6">
      <w:start w:val="3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69EC"/>
    <w:multiLevelType w:val="hybridMultilevel"/>
    <w:tmpl w:val="ADAC2CF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C6"/>
    <w:rsid w:val="0001585F"/>
    <w:rsid w:val="000176D5"/>
    <w:rsid w:val="00024447"/>
    <w:rsid w:val="00027BEA"/>
    <w:rsid w:val="0003189C"/>
    <w:rsid w:val="000332CC"/>
    <w:rsid w:val="000351C5"/>
    <w:rsid w:val="0005109F"/>
    <w:rsid w:val="0006361E"/>
    <w:rsid w:val="00065F7B"/>
    <w:rsid w:val="00066E3C"/>
    <w:rsid w:val="00072B8D"/>
    <w:rsid w:val="000977A9"/>
    <w:rsid w:val="000A156E"/>
    <w:rsid w:val="000A7991"/>
    <w:rsid w:val="000B04F4"/>
    <w:rsid w:val="000B38E5"/>
    <w:rsid w:val="000C17D4"/>
    <w:rsid w:val="000D4AB6"/>
    <w:rsid w:val="000E566D"/>
    <w:rsid w:val="000E5D48"/>
    <w:rsid w:val="000E72C0"/>
    <w:rsid w:val="000F4865"/>
    <w:rsid w:val="000F4BD8"/>
    <w:rsid w:val="000F5BFD"/>
    <w:rsid w:val="001004FB"/>
    <w:rsid w:val="00112F85"/>
    <w:rsid w:val="0011761A"/>
    <w:rsid w:val="00123194"/>
    <w:rsid w:val="00132C90"/>
    <w:rsid w:val="00135417"/>
    <w:rsid w:val="0014323F"/>
    <w:rsid w:val="00145108"/>
    <w:rsid w:val="00154EE6"/>
    <w:rsid w:val="001608C6"/>
    <w:rsid w:val="00163F53"/>
    <w:rsid w:val="00174C83"/>
    <w:rsid w:val="001818A9"/>
    <w:rsid w:val="00183A03"/>
    <w:rsid w:val="001842AC"/>
    <w:rsid w:val="0019504E"/>
    <w:rsid w:val="001B1C8D"/>
    <w:rsid w:val="001C1F83"/>
    <w:rsid w:val="001C2729"/>
    <w:rsid w:val="001C30A9"/>
    <w:rsid w:val="001D02BC"/>
    <w:rsid w:val="001D2188"/>
    <w:rsid w:val="001D6089"/>
    <w:rsid w:val="001E110B"/>
    <w:rsid w:val="001E12C1"/>
    <w:rsid w:val="001E2B92"/>
    <w:rsid w:val="001F2449"/>
    <w:rsid w:val="001F4101"/>
    <w:rsid w:val="0020275E"/>
    <w:rsid w:val="00206601"/>
    <w:rsid w:val="00210E4A"/>
    <w:rsid w:val="00215E96"/>
    <w:rsid w:val="00216D05"/>
    <w:rsid w:val="0022282B"/>
    <w:rsid w:val="00225B9C"/>
    <w:rsid w:val="002312CD"/>
    <w:rsid w:val="002314C6"/>
    <w:rsid w:val="00235E19"/>
    <w:rsid w:val="0029089F"/>
    <w:rsid w:val="002B24D2"/>
    <w:rsid w:val="002C2C51"/>
    <w:rsid w:val="002C4F43"/>
    <w:rsid w:val="002D16B1"/>
    <w:rsid w:val="002D60B2"/>
    <w:rsid w:val="002D68CC"/>
    <w:rsid w:val="002D6F3C"/>
    <w:rsid w:val="002D7D09"/>
    <w:rsid w:val="002E5EB5"/>
    <w:rsid w:val="00306D09"/>
    <w:rsid w:val="00320C01"/>
    <w:rsid w:val="00322FAD"/>
    <w:rsid w:val="0032443C"/>
    <w:rsid w:val="003259E4"/>
    <w:rsid w:val="00327DE5"/>
    <w:rsid w:val="003322C5"/>
    <w:rsid w:val="003350DA"/>
    <w:rsid w:val="003402DE"/>
    <w:rsid w:val="00343F79"/>
    <w:rsid w:val="00361520"/>
    <w:rsid w:val="003627C8"/>
    <w:rsid w:val="0037138A"/>
    <w:rsid w:val="003837D5"/>
    <w:rsid w:val="00383A96"/>
    <w:rsid w:val="003A437A"/>
    <w:rsid w:val="003B2F4A"/>
    <w:rsid w:val="003C04DD"/>
    <w:rsid w:val="003C5990"/>
    <w:rsid w:val="003D42D7"/>
    <w:rsid w:val="003E1A5E"/>
    <w:rsid w:val="003E7867"/>
    <w:rsid w:val="003F215A"/>
    <w:rsid w:val="003F2A78"/>
    <w:rsid w:val="003F59CC"/>
    <w:rsid w:val="00401D4A"/>
    <w:rsid w:val="00402C97"/>
    <w:rsid w:val="00430AC3"/>
    <w:rsid w:val="00432BE1"/>
    <w:rsid w:val="00452085"/>
    <w:rsid w:val="00455572"/>
    <w:rsid w:val="00465D62"/>
    <w:rsid w:val="00473FE6"/>
    <w:rsid w:val="00475366"/>
    <w:rsid w:val="00493935"/>
    <w:rsid w:val="004940AD"/>
    <w:rsid w:val="00495BD4"/>
    <w:rsid w:val="004A5D74"/>
    <w:rsid w:val="004B42BB"/>
    <w:rsid w:val="004B565D"/>
    <w:rsid w:val="004C5A0D"/>
    <w:rsid w:val="004C6D34"/>
    <w:rsid w:val="004D1B3C"/>
    <w:rsid w:val="004E3CAE"/>
    <w:rsid w:val="004E4DEA"/>
    <w:rsid w:val="004F374F"/>
    <w:rsid w:val="004F6405"/>
    <w:rsid w:val="00514621"/>
    <w:rsid w:val="00526B5D"/>
    <w:rsid w:val="005461CD"/>
    <w:rsid w:val="00550EDA"/>
    <w:rsid w:val="0055271A"/>
    <w:rsid w:val="00560A8B"/>
    <w:rsid w:val="00561B94"/>
    <w:rsid w:val="00562E4E"/>
    <w:rsid w:val="005633BE"/>
    <w:rsid w:val="005643BE"/>
    <w:rsid w:val="005648A2"/>
    <w:rsid w:val="005665C0"/>
    <w:rsid w:val="005745AB"/>
    <w:rsid w:val="00574C72"/>
    <w:rsid w:val="005766AA"/>
    <w:rsid w:val="00583F50"/>
    <w:rsid w:val="00584408"/>
    <w:rsid w:val="00596BF6"/>
    <w:rsid w:val="005B18EB"/>
    <w:rsid w:val="005B4D3E"/>
    <w:rsid w:val="005C66A1"/>
    <w:rsid w:val="005C7D09"/>
    <w:rsid w:val="005D5371"/>
    <w:rsid w:val="005D7705"/>
    <w:rsid w:val="005F2FC9"/>
    <w:rsid w:val="00601111"/>
    <w:rsid w:val="00607588"/>
    <w:rsid w:val="00615CF2"/>
    <w:rsid w:val="006169AE"/>
    <w:rsid w:val="00616D75"/>
    <w:rsid w:val="006203F6"/>
    <w:rsid w:val="00620CC6"/>
    <w:rsid w:val="00627662"/>
    <w:rsid w:val="00636DCF"/>
    <w:rsid w:val="006448B6"/>
    <w:rsid w:val="00656E9F"/>
    <w:rsid w:val="00671338"/>
    <w:rsid w:val="00671898"/>
    <w:rsid w:val="006720C6"/>
    <w:rsid w:val="00674317"/>
    <w:rsid w:val="006750B1"/>
    <w:rsid w:val="00680BD4"/>
    <w:rsid w:val="006823BA"/>
    <w:rsid w:val="006910DC"/>
    <w:rsid w:val="00692288"/>
    <w:rsid w:val="006B3A3E"/>
    <w:rsid w:val="006B4347"/>
    <w:rsid w:val="006B5427"/>
    <w:rsid w:val="006B7D1E"/>
    <w:rsid w:val="006C0EF2"/>
    <w:rsid w:val="006C55DD"/>
    <w:rsid w:val="006D11C8"/>
    <w:rsid w:val="006E0E93"/>
    <w:rsid w:val="006F27AB"/>
    <w:rsid w:val="006F77AE"/>
    <w:rsid w:val="00701D7C"/>
    <w:rsid w:val="00705A71"/>
    <w:rsid w:val="00713BA9"/>
    <w:rsid w:val="007179D8"/>
    <w:rsid w:val="00730511"/>
    <w:rsid w:val="0073077E"/>
    <w:rsid w:val="0073742E"/>
    <w:rsid w:val="0074122A"/>
    <w:rsid w:val="0075063A"/>
    <w:rsid w:val="00751C9A"/>
    <w:rsid w:val="007546D9"/>
    <w:rsid w:val="00763D88"/>
    <w:rsid w:val="0077587B"/>
    <w:rsid w:val="007779BF"/>
    <w:rsid w:val="0078235D"/>
    <w:rsid w:val="007876B1"/>
    <w:rsid w:val="00795ACE"/>
    <w:rsid w:val="007A22DD"/>
    <w:rsid w:val="007A2A31"/>
    <w:rsid w:val="007A3993"/>
    <w:rsid w:val="007C0E9A"/>
    <w:rsid w:val="007C451C"/>
    <w:rsid w:val="007C4D64"/>
    <w:rsid w:val="007D069C"/>
    <w:rsid w:val="007D2455"/>
    <w:rsid w:val="007D41C4"/>
    <w:rsid w:val="007E0376"/>
    <w:rsid w:val="007E52C9"/>
    <w:rsid w:val="007E654A"/>
    <w:rsid w:val="007E753D"/>
    <w:rsid w:val="007F2730"/>
    <w:rsid w:val="00811696"/>
    <w:rsid w:val="0081187A"/>
    <w:rsid w:val="0082143D"/>
    <w:rsid w:val="00822ECD"/>
    <w:rsid w:val="00832462"/>
    <w:rsid w:val="00837BFF"/>
    <w:rsid w:val="008542C6"/>
    <w:rsid w:val="00855831"/>
    <w:rsid w:val="008567E8"/>
    <w:rsid w:val="008603F2"/>
    <w:rsid w:val="008663AF"/>
    <w:rsid w:val="0087063D"/>
    <w:rsid w:val="00877F13"/>
    <w:rsid w:val="00880068"/>
    <w:rsid w:val="008837A4"/>
    <w:rsid w:val="00891136"/>
    <w:rsid w:val="00894B7E"/>
    <w:rsid w:val="00896AEC"/>
    <w:rsid w:val="008978D4"/>
    <w:rsid w:val="008A27BF"/>
    <w:rsid w:val="008A291A"/>
    <w:rsid w:val="008A75D1"/>
    <w:rsid w:val="008A795C"/>
    <w:rsid w:val="008B0C6B"/>
    <w:rsid w:val="008B7A5B"/>
    <w:rsid w:val="008C6DC1"/>
    <w:rsid w:val="008C7845"/>
    <w:rsid w:val="008D2491"/>
    <w:rsid w:val="008D3FAB"/>
    <w:rsid w:val="008D47BD"/>
    <w:rsid w:val="008D58B2"/>
    <w:rsid w:val="008E108D"/>
    <w:rsid w:val="008E336A"/>
    <w:rsid w:val="008F12AC"/>
    <w:rsid w:val="008F6C4A"/>
    <w:rsid w:val="0090064D"/>
    <w:rsid w:val="00900823"/>
    <w:rsid w:val="009008AB"/>
    <w:rsid w:val="00901D46"/>
    <w:rsid w:val="009125D7"/>
    <w:rsid w:val="009144AB"/>
    <w:rsid w:val="00921952"/>
    <w:rsid w:val="00923916"/>
    <w:rsid w:val="00934D85"/>
    <w:rsid w:val="0095048D"/>
    <w:rsid w:val="009530D8"/>
    <w:rsid w:val="00956D0A"/>
    <w:rsid w:val="00967BA8"/>
    <w:rsid w:val="00974AB4"/>
    <w:rsid w:val="00977823"/>
    <w:rsid w:val="009920E3"/>
    <w:rsid w:val="00994AFA"/>
    <w:rsid w:val="009A0932"/>
    <w:rsid w:val="009A1BDB"/>
    <w:rsid w:val="009A31DB"/>
    <w:rsid w:val="009A345C"/>
    <w:rsid w:val="009A517A"/>
    <w:rsid w:val="009A5540"/>
    <w:rsid w:val="009A6837"/>
    <w:rsid w:val="009A6D0E"/>
    <w:rsid w:val="009B3DC1"/>
    <w:rsid w:val="009D5B33"/>
    <w:rsid w:val="009E581C"/>
    <w:rsid w:val="009E6156"/>
    <w:rsid w:val="009F01B2"/>
    <w:rsid w:val="009F354A"/>
    <w:rsid w:val="00A043BA"/>
    <w:rsid w:val="00A11BA8"/>
    <w:rsid w:val="00A14BBE"/>
    <w:rsid w:val="00A16200"/>
    <w:rsid w:val="00A17E0E"/>
    <w:rsid w:val="00A31430"/>
    <w:rsid w:val="00A57279"/>
    <w:rsid w:val="00A62271"/>
    <w:rsid w:val="00A66731"/>
    <w:rsid w:val="00A6706B"/>
    <w:rsid w:val="00A701B6"/>
    <w:rsid w:val="00A72F8A"/>
    <w:rsid w:val="00A83A20"/>
    <w:rsid w:val="00A85E9F"/>
    <w:rsid w:val="00A90BA6"/>
    <w:rsid w:val="00A91CA2"/>
    <w:rsid w:val="00A96521"/>
    <w:rsid w:val="00AA5142"/>
    <w:rsid w:val="00AA69E5"/>
    <w:rsid w:val="00AB024A"/>
    <w:rsid w:val="00AC3CDF"/>
    <w:rsid w:val="00AD0483"/>
    <w:rsid w:val="00AD1C28"/>
    <w:rsid w:val="00AD3C08"/>
    <w:rsid w:val="00AE63A4"/>
    <w:rsid w:val="00B01006"/>
    <w:rsid w:val="00B12F7C"/>
    <w:rsid w:val="00B14719"/>
    <w:rsid w:val="00B220FA"/>
    <w:rsid w:val="00B2269E"/>
    <w:rsid w:val="00B26A28"/>
    <w:rsid w:val="00B43D81"/>
    <w:rsid w:val="00B45A4A"/>
    <w:rsid w:val="00B540BE"/>
    <w:rsid w:val="00B5660A"/>
    <w:rsid w:val="00B5773A"/>
    <w:rsid w:val="00B62195"/>
    <w:rsid w:val="00B64605"/>
    <w:rsid w:val="00B67C57"/>
    <w:rsid w:val="00B747ED"/>
    <w:rsid w:val="00B75F95"/>
    <w:rsid w:val="00B8068C"/>
    <w:rsid w:val="00B91387"/>
    <w:rsid w:val="00B914D5"/>
    <w:rsid w:val="00BA43AA"/>
    <w:rsid w:val="00BA45ED"/>
    <w:rsid w:val="00BA5F60"/>
    <w:rsid w:val="00BB0E78"/>
    <w:rsid w:val="00BB1588"/>
    <w:rsid w:val="00BC0428"/>
    <w:rsid w:val="00BC3E5F"/>
    <w:rsid w:val="00BC7D8D"/>
    <w:rsid w:val="00BD11D7"/>
    <w:rsid w:val="00BD6F47"/>
    <w:rsid w:val="00BE3FEC"/>
    <w:rsid w:val="00BE500C"/>
    <w:rsid w:val="00C01A8B"/>
    <w:rsid w:val="00C02EB2"/>
    <w:rsid w:val="00C04F36"/>
    <w:rsid w:val="00C07093"/>
    <w:rsid w:val="00C26A09"/>
    <w:rsid w:val="00C44F24"/>
    <w:rsid w:val="00C51657"/>
    <w:rsid w:val="00C611D3"/>
    <w:rsid w:val="00C64200"/>
    <w:rsid w:val="00C65B00"/>
    <w:rsid w:val="00C67EE3"/>
    <w:rsid w:val="00C7211F"/>
    <w:rsid w:val="00C75D3A"/>
    <w:rsid w:val="00C76EED"/>
    <w:rsid w:val="00CA045B"/>
    <w:rsid w:val="00CA2797"/>
    <w:rsid w:val="00CA5197"/>
    <w:rsid w:val="00CA66AA"/>
    <w:rsid w:val="00CC313D"/>
    <w:rsid w:val="00CE4FBF"/>
    <w:rsid w:val="00CE5858"/>
    <w:rsid w:val="00CE7179"/>
    <w:rsid w:val="00CE7EE0"/>
    <w:rsid w:val="00CF073D"/>
    <w:rsid w:val="00D2333C"/>
    <w:rsid w:val="00D254F6"/>
    <w:rsid w:val="00D276AB"/>
    <w:rsid w:val="00D762A5"/>
    <w:rsid w:val="00D80BD5"/>
    <w:rsid w:val="00D81356"/>
    <w:rsid w:val="00D85F43"/>
    <w:rsid w:val="00D9686E"/>
    <w:rsid w:val="00DB35C3"/>
    <w:rsid w:val="00DC1BA8"/>
    <w:rsid w:val="00DC1D54"/>
    <w:rsid w:val="00DC43AD"/>
    <w:rsid w:val="00DD5089"/>
    <w:rsid w:val="00DD63AB"/>
    <w:rsid w:val="00DE7D45"/>
    <w:rsid w:val="00DF63A9"/>
    <w:rsid w:val="00DF7833"/>
    <w:rsid w:val="00E02874"/>
    <w:rsid w:val="00E07A2B"/>
    <w:rsid w:val="00E1122B"/>
    <w:rsid w:val="00E227F9"/>
    <w:rsid w:val="00E360F0"/>
    <w:rsid w:val="00E45CE0"/>
    <w:rsid w:val="00E46545"/>
    <w:rsid w:val="00E520D7"/>
    <w:rsid w:val="00E5716D"/>
    <w:rsid w:val="00E70B4E"/>
    <w:rsid w:val="00E72D87"/>
    <w:rsid w:val="00E94833"/>
    <w:rsid w:val="00EA57CC"/>
    <w:rsid w:val="00EB5477"/>
    <w:rsid w:val="00EB7477"/>
    <w:rsid w:val="00EC185B"/>
    <w:rsid w:val="00EC285F"/>
    <w:rsid w:val="00ED332A"/>
    <w:rsid w:val="00ED7241"/>
    <w:rsid w:val="00EE0B08"/>
    <w:rsid w:val="00F11710"/>
    <w:rsid w:val="00F12275"/>
    <w:rsid w:val="00F128D7"/>
    <w:rsid w:val="00F17B60"/>
    <w:rsid w:val="00F20CE4"/>
    <w:rsid w:val="00F221D9"/>
    <w:rsid w:val="00F242F4"/>
    <w:rsid w:val="00F265D1"/>
    <w:rsid w:val="00F325C2"/>
    <w:rsid w:val="00F43A84"/>
    <w:rsid w:val="00F50BBE"/>
    <w:rsid w:val="00F53118"/>
    <w:rsid w:val="00F55256"/>
    <w:rsid w:val="00F55F71"/>
    <w:rsid w:val="00F75E0D"/>
    <w:rsid w:val="00F81E3E"/>
    <w:rsid w:val="00F863A1"/>
    <w:rsid w:val="00F8719D"/>
    <w:rsid w:val="00F9091C"/>
    <w:rsid w:val="00F91159"/>
    <w:rsid w:val="00F939CD"/>
    <w:rsid w:val="00F9752B"/>
    <w:rsid w:val="00FA2358"/>
    <w:rsid w:val="00FA58E6"/>
    <w:rsid w:val="00FC05B7"/>
    <w:rsid w:val="00FD0098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Melanie Stokes</cp:lastModifiedBy>
  <cp:revision>3</cp:revision>
  <cp:lastPrinted>2016-06-07T13:31:00Z</cp:lastPrinted>
  <dcterms:created xsi:type="dcterms:W3CDTF">2016-11-29T15:21:00Z</dcterms:created>
  <dcterms:modified xsi:type="dcterms:W3CDTF">2016-11-29T15:21:00Z</dcterms:modified>
</cp:coreProperties>
</file>